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36C56" w14:textId="77777777" w:rsidR="00A53B5F" w:rsidRPr="00A53B5F" w:rsidRDefault="00A53B5F" w:rsidP="00A53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B5F">
        <w:rPr>
          <w:rFonts w:ascii="Times New Roman" w:eastAsia="Times New Roman" w:hAnsi="Times New Roman" w:cs="Times New Roman"/>
          <w:sz w:val="24"/>
          <w:szCs w:val="24"/>
        </w:rPr>
        <w:t>Notice of Election</w:t>
      </w:r>
    </w:p>
    <w:p w14:paraId="69DFEAFE" w14:textId="77777777" w:rsidR="00A53B5F" w:rsidRPr="00A53B5F" w:rsidRDefault="00A53B5F" w:rsidP="00A53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B5F">
        <w:rPr>
          <w:rFonts w:ascii="Times New Roman" w:eastAsia="Times New Roman" w:hAnsi="Times New Roman" w:cs="Times New Roman"/>
          <w:sz w:val="24"/>
          <w:szCs w:val="24"/>
        </w:rPr>
        <w:t>Tuesday, August 3, 2021</w:t>
      </w:r>
    </w:p>
    <w:p w14:paraId="4E47049D" w14:textId="77777777" w:rsidR="00A53B5F" w:rsidRPr="00A53B5F" w:rsidRDefault="00A53B5F" w:rsidP="00A53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B5F">
        <w:rPr>
          <w:rFonts w:ascii="Times New Roman" w:eastAsia="Times New Roman" w:hAnsi="Times New Roman" w:cs="Times New Roman"/>
          <w:sz w:val="24"/>
          <w:szCs w:val="24"/>
        </w:rPr>
        <w:t>Where: Nottawa Township Hall</w:t>
      </w:r>
    </w:p>
    <w:p w14:paraId="1588DBEC" w14:textId="77777777" w:rsidR="00A53B5F" w:rsidRPr="00A53B5F" w:rsidRDefault="00A53B5F" w:rsidP="00A53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B5F">
        <w:rPr>
          <w:rFonts w:ascii="Times New Roman" w:eastAsia="Times New Roman" w:hAnsi="Times New Roman" w:cs="Times New Roman"/>
          <w:sz w:val="24"/>
          <w:szCs w:val="24"/>
        </w:rPr>
        <w:t>Time: 7AM to 8PM</w:t>
      </w:r>
    </w:p>
    <w:p w14:paraId="3E699AE4" w14:textId="77777777" w:rsidR="00A53B5F" w:rsidRPr="00A53B5F" w:rsidRDefault="00A53B5F" w:rsidP="00A53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B5F">
        <w:rPr>
          <w:rFonts w:ascii="Times New Roman" w:eastAsia="Times New Roman" w:hAnsi="Times New Roman" w:cs="Times New Roman"/>
          <w:sz w:val="24"/>
          <w:szCs w:val="24"/>
        </w:rPr>
        <w:t>This election is one question only.</w:t>
      </w:r>
    </w:p>
    <w:p w14:paraId="7467F278" w14:textId="77777777" w:rsidR="00A53B5F" w:rsidRPr="00A53B5F" w:rsidRDefault="00A53B5F" w:rsidP="00A53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B5F">
        <w:rPr>
          <w:rFonts w:ascii="Times New Roman" w:eastAsia="Times New Roman" w:hAnsi="Times New Roman" w:cs="Times New Roman"/>
          <w:sz w:val="24"/>
          <w:szCs w:val="24"/>
        </w:rPr>
        <w:t>Purpose: 9-1-1 System Funding</w:t>
      </w:r>
    </w:p>
    <w:p w14:paraId="52CDD709" w14:textId="77777777" w:rsidR="00A53B5F" w:rsidRPr="00A53B5F" w:rsidRDefault="00A53B5F" w:rsidP="00A53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B5F">
        <w:rPr>
          <w:rFonts w:ascii="Times New Roman" w:eastAsia="Times New Roman" w:hAnsi="Times New Roman" w:cs="Times New Roman"/>
          <w:sz w:val="24"/>
          <w:szCs w:val="24"/>
        </w:rPr>
        <w:t>"Shall the County of Isabella, Michigan, be authorized to continue to assess a charge on all landline, wireless, and voice over internet protocol service users located in Isabella County at the same rate as previously approved by the voters of up to $3.00 per month, effective July 1, 2021, to be used exclusively for the funding of 9-1-1 emergency telephone call answering and dispatch services within Isabella County, including facilities, equipment and maintenance and operating cost?"</w:t>
      </w:r>
    </w:p>
    <w:p w14:paraId="3DBF4E69" w14:textId="77777777" w:rsidR="00A53B5F" w:rsidRPr="00A53B5F" w:rsidRDefault="00A53B5F" w:rsidP="00A53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B5F">
        <w:rPr>
          <w:rFonts w:ascii="Times New Roman" w:eastAsia="Times New Roman" w:hAnsi="Times New Roman" w:cs="Times New Roman"/>
          <w:sz w:val="24"/>
          <w:szCs w:val="24"/>
        </w:rPr>
        <w:t>YES</w:t>
      </w:r>
    </w:p>
    <w:p w14:paraId="6F2FD953" w14:textId="77777777" w:rsidR="00A53B5F" w:rsidRPr="00A53B5F" w:rsidRDefault="00A53B5F" w:rsidP="00A53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B5F">
        <w:rPr>
          <w:rFonts w:ascii="Times New Roman" w:eastAsia="Times New Roman" w:hAnsi="Times New Roman" w:cs="Times New Roman"/>
          <w:sz w:val="24"/>
          <w:szCs w:val="24"/>
        </w:rPr>
        <w:t>NO</w:t>
      </w:r>
    </w:p>
    <w:p w14:paraId="19B1346C" w14:textId="77777777" w:rsidR="00A53B5F" w:rsidRPr="00A53B5F" w:rsidRDefault="00A53B5F" w:rsidP="00A53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B5F">
        <w:rPr>
          <w:rFonts w:ascii="Times New Roman" w:eastAsia="Times New Roman" w:hAnsi="Times New Roman" w:cs="Times New Roman"/>
          <w:sz w:val="24"/>
          <w:szCs w:val="24"/>
        </w:rPr>
        <w:t xml:space="preserve">If you are on the permanent absentee voter </w:t>
      </w:r>
      <w:proofErr w:type="gramStart"/>
      <w:r w:rsidRPr="00A53B5F">
        <w:rPr>
          <w:rFonts w:ascii="Times New Roman" w:eastAsia="Times New Roman" w:hAnsi="Times New Roman" w:cs="Times New Roman"/>
          <w:sz w:val="24"/>
          <w:szCs w:val="24"/>
        </w:rPr>
        <w:t>list</w:t>
      </w:r>
      <w:proofErr w:type="gramEnd"/>
      <w:r w:rsidRPr="00A53B5F">
        <w:rPr>
          <w:rFonts w:ascii="Times New Roman" w:eastAsia="Times New Roman" w:hAnsi="Times New Roman" w:cs="Times New Roman"/>
          <w:sz w:val="24"/>
          <w:szCs w:val="24"/>
        </w:rPr>
        <w:t xml:space="preserve"> you will receive your application to vote absentee in the mail later this week. If you are not on the permanent </w:t>
      </w:r>
      <w:proofErr w:type="gramStart"/>
      <w:r w:rsidRPr="00A53B5F">
        <w:rPr>
          <w:rFonts w:ascii="Times New Roman" w:eastAsia="Times New Roman" w:hAnsi="Times New Roman" w:cs="Times New Roman"/>
          <w:sz w:val="24"/>
          <w:szCs w:val="24"/>
        </w:rPr>
        <w:t>list, but</w:t>
      </w:r>
      <w:proofErr w:type="gramEnd"/>
      <w:r w:rsidRPr="00A53B5F">
        <w:rPr>
          <w:rFonts w:ascii="Times New Roman" w:eastAsia="Times New Roman" w:hAnsi="Times New Roman" w:cs="Times New Roman"/>
          <w:sz w:val="24"/>
          <w:szCs w:val="24"/>
        </w:rPr>
        <w:t xml:space="preserve"> would like to vote absentee (or be added to the permanent list) please call or text me (989) 506-6344 or better yet, email me at nottawatwpclerk@hotmail.com. You can also complete an application on the Secretary of State </w:t>
      </w:r>
      <w:proofErr w:type="gramStart"/>
      <w:r w:rsidRPr="00A53B5F">
        <w:rPr>
          <w:rFonts w:ascii="Times New Roman" w:eastAsia="Times New Roman" w:hAnsi="Times New Roman" w:cs="Times New Roman"/>
          <w:sz w:val="24"/>
          <w:szCs w:val="24"/>
        </w:rPr>
        <w:t>website</w:t>
      </w:r>
      <w:proofErr w:type="gramEnd"/>
      <w:r w:rsidRPr="00A53B5F">
        <w:rPr>
          <w:rFonts w:ascii="Times New Roman" w:eastAsia="Times New Roman" w:hAnsi="Times New Roman" w:cs="Times New Roman"/>
          <w:sz w:val="24"/>
          <w:szCs w:val="24"/>
        </w:rPr>
        <w:t xml:space="preserve"> and it will be sent directly to my inbox.</w:t>
      </w:r>
    </w:p>
    <w:p w14:paraId="3E34E309" w14:textId="77777777" w:rsidR="00A53B5F" w:rsidRPr="00A53B5F" w:rsidRDefault="00A53B5F" w:rsidP="00A53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53B5F">
        <w:rPr>
          <w:rFonts w:ascii="Times New Roman" w:eastAsia="Times New Roman" w:hAnsi="Times New Roman" w:cs="Times New Roman"/>
          <w:sz w:val="24"/>
          <w:szCs w:val="24"/>
        </w:rPr>
        <w:t>Make a plan</w:t>
      </w:r>
      <w:proofErr w:type="gramEnd"/>
      <w:r w:rsidRPr="00A53B5F">
        <w:rPr>
          <w:rFonts w:ascii="Times New Roman" w:eastAsia="Times New Roman" w:hAnsi="Times New Roman" w:cs="Times New Roman"/>
          <w:sz w:val="24"/>
          <w:szCs w:val="24"/>
        </w:rPr>
        <w:t xml:space="preserve"> to vote!</w:t>
      </w:r>
    </w:p>
    <w:p w14:paraId="60007658" w14:textId="77777777" w:rsidR="009F5AD2" w:rsidRDefault="009F5AD2"/>
    <w:sectPr w:rsidR="009F5A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B5F"/>
    <w:rsid w:val="009F5AD2"/>
    <w:rsid w:val="00A5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FEF91"/>
  <w15:chartTrackingRefBased/>
  <w15:docId w15:val="{BB7BC446-E2B3-4D5E-98AC-1B0D14B1D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9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3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27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49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8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275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97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02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332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258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65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919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657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553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464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994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19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528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296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Schumacher</dc:creator>
  <cp:keywords/>
  <dc:description/>
  <cp:lastModifiedBy>Judy Schumacher</cp:lastModifiedBy>
  <cp:revision>1</cp:revision>
  <dcterms:created xsi:type="dcterms:W3CDTF">2021-06-16T19:25:00Z</dcterms:created>
  <dcterms:modified xsi:type="dcterms:W3CDTF">2021-06-16T19:26:00Z</dcterms:modified>
</cp:coreProperties>
</file>